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BA" w14:textId="5EE871D1" w:rsidR="00551616" w:rsidRPr="00551616" w:rsidRDefault="00551616" w:rsidP="00551616">
      <w:r>
        <w:rPr>
          <w:b/>
          <w:bCs/>
        </w:rPr>
        <w:t>I</w:t>
      </w:r>
      <w:r w:rsidRPr="00551616">
        <w:rPr>
          <w:b/>
          <w:bCs/>
        </w:rPr>
        <w:t>nformasjon om møbelavtalen</w:t>
      </w:r>
    </w:p>
    <w:p w14:paraId="560CAB99" w14:textId="77777777" w:rsidR="00551616" w:rsidRPr="00551616" w:rsidRDefault="00551616" w:rsidP="00551616">
      <w:r w:rsidRPr="00551616">
        <w:t>NII har inngått rammeavtale med Lindbak Interiør AS for leveranse av møbler.</w:t>
      </w:r>
    </w:p>
    <w:p w14:paraId="3F1FDE54" w14:textId="175B2F52" w:rsidR="00551616" w:rsidRPr="00551616" w:rsidRDefault="00551616" w:rsidP="00551616">
      <w:r w:rsidRPr="00551616">
        <w:t>N</w:t>
      </w:r>
      <w:r w:rsidR="00803F30">
        <w:t>ytt</w:t>
      </w:r>
      <w:r w:rsidRPr="00551616">
        <w:t xml:space="preserve"> i denne avtalen inkluderer fastsatte påslagsprosenter for ulike produktkategorier:</w:t>
      </w:r>
    </w:p>
    <w:p w14:paraId="44A11CE0" w14:textId="77777777" w:rsidR="00551616" w:rsidRPr="00551616" w:rsidRDefault="00551616" w:rsidP="00551616">
      <w:pPr>
        <w:numPr>
          <w:ilvl w:val="0"/>
          <w:numId w:val="1"/>
        </w:numPr>
      </w:pPr>
      <w:r w:rsidRPr="00551616">
        <w:t>Kontormøbler: 27,5 %</w:t>
      </w:r>
    </w:p>
    <w:p w14:paraId="73DD877A" w14:textId="77777777" w:rsidR="00551616" w:rsidRPr="00551616" w:rsidRDefault="00551616" w:rsidP="00551616">
      <w:pPr>
        <w:numPr>
          <w:ilvl w:val="0"/>
          <w:numId w:val="1"/>
        </w:numPr>
      </w:pPr>
      <w:r w:rsidRPr="00551616">
        <w:t>Møterom, skolemøbler og venterom: 25 %</w:t>
      </w:r>
    </w:p>
    <w:p w14:paraId="14A345D0" w14:textId="77777777" w:rsidR="00551616" w:rsidRPr="00551616" w:rsidRDefault="00551616" w:rsidP="00551616">
      <w:pPr>
        <w:numPr>
          <w:ilvl w:val="0"/>
          <w:numId w:val="1"/>
        </w:numPr>
      </w:pPr>
      <w:r w:rsidRPr="00551616">
        <w:t>Barnehagemøbler: 22,5 %</w:t>
      </w:r>
    </w:p>
    <w:p w14:paraId="56BA0504" w14:textId="77777777" w:rsidR="00551616" w:rsidRPr="00551616" w:rsidRDefault="00551616" w:rsidP="00551616">
      <w:pPr>
        <w:numPr>
          <w:ilvl w:val="0"/>
          <w:numId w:val="1"/>
        </w:numPr>
      </w:pPr>
      <w:r w:rsidRPr="00551616">
        <w:t>Oppbevaringsmøbler: 27,5 %</w:t>
      </w:r>
    </w:p>
    <w:p w14:paraId="395F5D18" w14:textId="77777777" w:rsidR="00551616" w:rsidRPr="00551616" w:rsidRDefault="00551616" w:rsidP="00551616">
      <w:r w:rsidRPr="00551616">
        <w:t>Disse påslagene gjelder uavhengig av om produktene tilhører hovedsortiment eller kantsortiment.</w:t>
      </w:r>
    </w:p>
    <w:p w14:paraId="6B32525E" w14:textId="6FD6C177" w:rsidR="00B021AD" w:rsidRDefault="00551616" w:rsidP="00551616">
      <w:r w:rsidRPr="00551616">
        <w:t xml:space="preserve">Kravspesifikasjonen for hovedsortimentet er tilgjengelig under fanen «Åpne dokumenter». </w:t>
      </w:r>
      <w:hyperlink r:id="rId8" w:history="1">
        <w:r w:rsidR="00523F97" w:rsidRPr="00523F97">
          <w:rPr>
            <w:rStyle w:val="Hyperkobling"/>
          </w:rPr>
          <w:t>Møbler - NII</w:t>
        </w:r>
      </w:hyperlink>
      <w:r w:rsidR="00523F97">
        <w:t xml:space="preserve">. </w:t>
      </w:r>
    </w:p>
    <w:p w14:paraId="1A83381D" w14:textId="2AF5BFDD" w:rsidR="00551616" w:rsidRPr="00551616" w:rsidRDefault="00551616" w:rsidP="00551616">
      <w:r w:rsidRPr="00551616">
        <w:t>Kontaktpersonen i din kommune har tilgang til komplett prisskjema</w:t>
      </w:r>
      <w:r w:rsidR="00A632DA">
        <w:t xml:space="preserve"> og produktark.</w:t>
      </w:r>
    </w:p>
    <w:p w14:paraId="370C7492" w14:textId="77777777" w:rsidR="00551616" w:rsidRPr="00551616" w:rsidRDefault="00551616" w:rsidP="00551616">
      <w:r w:rsidRPr="00551616">
        <w:t>Produktarkene er lagret på Teams og skal sendes til kontaktperson via e-post. Lindbak ønsker at disse ikke publiseres på NII sin nettside, da de er konfidensielle.</w:t>
      </w:r>
    </w:p>
    <w:p w14:paraId="73E0DC2E" w14:textId="77777777" w:rsidR="00551616" w:rsidRPr="00551616" w:rsidRDefault="00551616" w:rsidP="00551616">
      <w:r w:rsidRPr="00551616">
        <w:t>Bestillinger skal gjennomføres i e-handel, enten via katalogsøk eller som fritekstbestilling. Ved mottak av tilbud fra leverandøren, kan bestillingen enkelt legges inn som fritekst i e-handel.</w:t>
      </w:r>
    </w:p>
    <w:p w14:paraId="20B595FA" w14:textId="77777777" w:rsidR="00314096" w:rsidRDefault="00314096" w:rsidP="00314096">
      <w:r>
        <w:t>Eksempel bestilling fritekst:</w:t>
      </w:r>
    </w:p>
    <w:p w14:paraId="7147575B" w14:textId="77777777" w:rsidR="00314096" w:rsidRDefault="00314096" w:rsidP="00314096">
      <w:pPr>
        <w:rPr>
          <w:i/>
          <w:iCs/>
        </w:rPr>
      </w:pPr>
      <w:r>
        <w:rPr>
          <w:i/>
          <w:iCs/>
        </w:rPr>
        <w:t>Velg «Formular», så «Generell Mal»</w:t>
      </w:r>
    </w:p>
    <w:p w14:paraId="58EF3F75" w14:textId="77777777" w:rsidR="00314096" w:rsidRDefault="00314096" w:rsidP="00314096">
      <w:pPr>
        <w:rPr>
          <w:i/>
          <w:iCs/>
        </w:rPr>
      </w:pPr>
      <w:r>
        <w:rPr>
          <w:i/>
          <w:iCs/>
        </w:rPr>
        <w:t>Velg «Leverandør», og fyll inn «Produkt», «Antall», «Enhetspris» og «</w:t>
      </w:r>
      <w:proofErr w:type="spellStart"/>
      <w:r>
        <w:rPr>
          <w:i/>
          <w:iCs/>
        </w:rPr>
        <w:t>Artikkelnr</w:t>
      </w:r>
      <w:proofErr w:type="spellEnd"/>
      <w:r>
        <w:rPr>
          <w:i/>
          <w:iCs/>
        </w:rPr>
        <w:t>»</w:t>
      </w:r>
    </w:p>
    <w:p w14:paraId="6D626004" w14:textId="77777777" w:rsidR="00314096" w:rsidRDefault="00314096" w:rsidP="00314096">
      <w:pPr>
        <w:rPr>
          <w:i/>
          <w:iCs/>
        </w:rPr>
      </w:pPr>
      <w:r>
        <w:rPr>
          <w:i/>
          <w:iCs/>
        </w:rPr>
        <w:t>Trykk deretter «Legg i handlevogn».</w:t>
      </w:r>
    </w:p>
    <w:p w14:paraId="720A6499" w14:textId="77777777" w:rsidR="00314096" w:rsidRDefault="00314096" w:rsidP="00314096">
      <w:pPr>
        <w:rPr>
          <w:i/>
          <w:iCs/>
        </w:rPr>
      </w:pPr>
    </w:p>
    <w:p w14:paraId="13C23832" w14:textId="77777777" w:rsidR="00314096" w:rsidRDefault="00314096" w:rsidP="00314096">
      <w:pPr>
        <w:rPr>
          <w:i/>
          <w:iCs/>
        </w:rPr>
      </w:pPr>
      <w:r>
        <w:rPr>
          <w:noProof/>
          <w:lang w:eastAsia="nb-NO"/>
        </w:rPr>
        <w:drawing>
          <wp:inline distT="0" distB="0" distL="0" distR="0" wp14:anchorId="153582A3" wp14:editId="40E174C4">
            <wp:extent cx="5760720" cy="3076113"/>
            <wp:effectExtent l="0" t="0" r="0" b="0"/>
            <wp:docPr id="1" name="Bilde 1" descr="cid:image001.jpg@01D72F82.0F8AD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F82.0F8AD6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3076113"/>
                    </a:xfrm>
                    <a:prstGeom prst="rect">
                      <a:avLst/>
                    </a:prstGeom>
                    <a:noFill/>
                    <a:ln>
                      <a:noFill/>
                    </a:ln>
                  </pic:spPr>
                </pic:pic>
              </a:graphicData>
            </a:graphic>
          </wp:inline>
        </w:drawing>
      </w:r>
    </w:p>
    <w:p w14:paraId="5E1717C4" w14:textId="77777777" w:rsidR="007047BF" w:rsidRDefault="007047BF" w:rsidP="008541D8"/>
    <w:p w14:paraId="6D377881" w14:textId="5D2B5FE0" w:rsidR="00CE5F64" w:rsidRPr="00CE5F64" w:rsidRDefault="007047BF" w:rsidP="00CE5F64">
      <w:r>
        <w:rPr>
          <w:b/>
          <w:bCs/>
        </w:rPr>
        <w:lastRenderedPageBreak/>
        <w:t>L</w:t>
      </w:r>
      <w:r w:rsidRPr="007047BF">
        <w:rPr>
          <w:b/>
          <w:bCs/>
        </w:rPr>
        <w:t>everingstider:</w:t>
      </w:r>
    </w:p>
    <w:p w14:paraId="0416D9F6" w14:textId="77777777" w:rsidR="00CE5F64" w:rsidRPr="00CE5F64" w:rsidRDefault="00CE5F64" w:rsidP="00CE5F64">
      <w:r w:rsidRPr="00CE5F64">
        <w:t>For bestillinger av kontorstoler og kontorpulter er estimert leveringstid 4–6 uker. Ved større bestillinger gjelder en maksimal leveringstid på 6–8 uker.</w:t>
      </w:r>
    </w:p>
    <w:p w14:paraId="7BB477D3" w14:textId="77777777" w:rsidR="00CE5F64" w:rsidRPr="00CE5F64" w:rsidRDefault="00CE5F64" w:rsidP="00CE5F64">
      <w:r w:rsidRPr="00CE5F64">
        <w:t>I første omgang gjelder disse leveringstidene frem til januar. Listen vil da bli oppdatert basert på hvilke produkter som er mest etterspurt, slik at disse kan lagerføres hos Lindbak lokalt for å sikre kortere leveringstid.</w:t>
      </w:r>
    </w:p>
    <w:p w14:paraId="28AEE9A3" w14:textId="5565C21A" w:rsidR="00320E6B" w:rsidRDefault="007047BF" w:rsidP="007047BF">
      <w:pPr>
        <w:rPr>
          <w:b/>
          <w:bCs/>
        </w:rPr>
      </w:pPr>
      <w:r w:rsidRPr="007047BF">
        <w:rPr>
          <w:b/>
          <w:bCs/>
        </w:rPr>
        <w:t>Kontaktperson:</w:t>
      </w:r>
    </w:p>
    <w:p w14:paraId="30B78B79" w14:textId="77777777" w:rsidR="00320E6B" w:rsidRPr="00320E6B" w:rsidRDefault="00320E6B" w:rsidP="00320E6B">
      <w:pPr>
        <w:rPr>
          <w:b/>
          <w:bCs/>
          <w:u w:val="single"/>
        </w:rPr>
      </w:pPr>
      <w:r w:rsidRPr="00320E6B">
        <w:rPr>
          <w:b/>
          <w:bCs/>
          <w:u w:val="single"/>
        </w:rPr>
        <w:t>Hovedkontakt og kontaktperson:</w:t>
      </w:r>
    </w:p>
    <w:p w14:paraId="0C6E6F56" w14:textId="77777777" w:rsidR="00320E6B" w:rsidRPr="00320E6B" w:rsidRDefault="00320E6B" w:rsidP="00320E6B">
      <w:pPr>
        <w:rPr>
          <w:b/>
          <w:bCs/>
        </w:rPr>
      </w:pPr>
      <w:r w:rsidRPr="00320E6B">
        <w:rPr>
          <w:b/>
          <w:bCs/>
        </w:rPr>
        <w:t>Camilla Brekke Trondseth</w:t>
      </w:r>
    </w:p>
    <w:p w14:paraId="03B1E992" w14:textId="77777777" w:rsidR="00320E6B" w:rsidRPr="00320E6B" w:rsidRDefault="00320E6B" w:rsidP="00320E6B">
      <w:pPr>
        <w:rPr>
          <w:b/>
          <w:bCs/>
        </w:rPr>
      </w:pPr>
      <w:r w:rsidRPr="00320E6B">
        <w:rPr>
          <w:b/>
          <w:bCs/>
        </w:rPr>
        <w:t>+47 483 10 688</w:t>
      </w:r>
    </w:p>
    <w:p w14:paraId="5B5A49C6" w14:textId="77777777" w:rsidR="00320E6B" w:rsidRPr="00320E6B" w:rsidRDefault="00320E6B" w:rsidP="00320E6B">
      <w:pPr>
        <w:rPr>
          <w:b/>
          <w:bCs/>
        </w:rPr>
      </w:pPr>
      <w:hyperlink r:id="rId11" w:history="1">
        <w:r w:rsidRPr="00320E6B">
          <w:rPr>
            <w:rStyle w:val="Hyperkobling"/>
            <w:b/>
            <w:bCs/>
          </w:rPr>
          <w:t>camilla.trondseth@lindbak.no</w:t>
        </w:r>
      </w:hyperlink>
    </w:p>
    <w:p w14:paraId="31CD1290" w14:textId="77777777" w:rsidR="00320E6B" w:rsidRPr="00320E6B" w:rsidRDefault="00320E6B" w:rsidP="00320E6B">
      <w:pPr>
        <w:rPr>
          <w:b/>
          <w:bCs/>
        </w:rPr>
      </w:pPr>
    </w:p>
    <w:p w14:paraId="234DEBCA" w14:textId="77777777" w:rsidR="00320E6B" w:rsidRPr="00320E6B" w:rsidRDefault="00320E6B" w:rsidP="00320E6B">
      <w:pPr>
        <w:rPr>
          <w:b/>
          <w:bCs/>
          <w:u w:val="single"/>
        </w:rPr>
      </w:pPr>
      <w:r w:rsidRPr="00320E6B">
        <w:rPr>
          <w:b/>
          <w:bCs/>
          <w:u w:val="single"/>
        </w:rPr>
        <w:t>Kontaktperson:</w:t>
      </w:r>
    </w:p>
    <w:p w14:paraId="7F5B772D" w14:textId="77777777" w:rsidR="00320E6B" w:rsidRPr="00320E6B" w:rsidRDefault="00320E6B" w:rsidP="00320E6B">
      <w:pPr>
        <w:rPr>
          <w:b/>
          <w:bCs/>
          <w:lang w:val="da-DK"/>
        </w:rPr>
      </w:pPr>
      <w:r w:rsidRPr="00320E6B">
        <w:rPr>
          <w:b/>
          <w:bCs/>
          <w:lang w:val="da-DK"/>
        </w:rPr>
        <w:t>Jeanette Hermundsli</w:t>
      </w:r>
    </w:p>
    <w:p w14:paraId="72F7EE88" w14:textId="77777777" w:rsidR="00320E6B" w:rsidRPr="00320E6B" w:rsidRDefault="00320E6B" w:rsidP="00320E6B">
      <w:pPr>
        <w:rPr>
          <w:b/>
          <w:bCs/>
          <w:lang w:val="da-DK"/>
        </w:rPr>
      </w:pPr>
      <w:r w:rsidRPr="00320E6B">
        <w:rPr>
          <w:b/>
          <w:bCs/>
          <w:lang w:val="da-DK"/>
        </w:rPr>
        <w:t>+47 992 68 909</w:t>
      </w:r>
    </w:p>
    <w:p w14:paraId="2C86DAE8" w14:textId="77777777" w:rsidR="00320E6B" w:rsidRPr="00320E6B" w:rsidRDefault="00320E6B" w:rsidP="00320E6B">
      <w:pPr>
        <w:rPr>
          <w:b/>
          <w:bCs/>
          <w:lang w:val="da-DK"/>
        </w:rPr>
      </w:pPr>
      <w:hyperlink r:id="rId12" w:history="1">
        <w:r w:rsidRPr="00320E6B">
          <w:rPr>
            <w:rStyle w:val="Hyperkobling"/>
            <w:b/>
            <w:bCs/>
            <w:lang w:val="da-DK"/>
          </w:rPr>
          <w:t>jeanette.hermundsli@lindbak.no</w:t>
        </w:r>
      </w:hyperlink>
      <w:r w:rsidRPr="00320E6B">
        <w:rPr>
          <w:b/>
          <w:bCs/>
          <w:lang w:val="da-DK"/>
        </w:rPr>
        <w:t xml:space="preserve"> </w:t>
      </w:r>
    </w:p>
    <w:p w14:paraId="4C88C7BA" w14:textId="77777777" w:rsidR="00320E6B" w:rsidRPr="00320E6B" w:rsidRDefault="00320E6B" w:rsidP="00320E6B">
      <w:pPr>
        <w:rPr>
          <w:b/>
          <w:bCs/>
          <w:lang w:val="da-DK"/>
        </w:rPr>
      </w:pPr>
    </w:p>
    <w:p w14:paraId="3663156B" w14:textId="77777777" w:rsidR="00320E6B" w:rsidRPr="00320E6B" w:rsidRDefault="00320E6B" w:rsidP="00320E6B">
      <w:pPr>
        <w:rPr>
          <w:b/>
          <w:bCs/>
          <w:u w:val="single"/>
          <w:lang w:val="da-DK"/>
        </w:rPr>
      </w:pPr>
      <w:r w:rsidRPr="00320E6B">
        <w:rPr>
          <w:b/>
          <w:bCs/>
          <w:u w:val="single"/>
          <w:lang w:val="da-DK"/>
        </w:rPr>
        <w:t>Kontaktperson (</w:t>
      </w:r>
      <w:proofErr w:type="spellStart"/>
      <w:r w:rsidRPr="00320E6B">
        <w:rPr>
          <w:b/>
          <w:bCs/>
          <w:u w:val="single"/>
          <w:lang w:val="da-DK"/>
        </w:rPr>
        <w:t>Hustadvika</w:t>
      </w:r>
      <w:proofErr w:type="spellEnd"/>
      <w:r w:rsidRPr="00320E6B">
        <w:rPr>
          <w:b/>
          <w:bCs/>
          <w:u w:val="single"/>
          <w:lang w:val="da-DK"/>
        </w:rPr>
        <w:t xml:space="preserve"> Kommune):</w:t>
      </w:r>
    </w:p>
    <w:p w14:paraId="12398476" w14:textId="77777777" w:rsidR="00320E6B" w:rsidRPr="00320E6B" w:rsidRDefault="00320E6B" w:rsidP="00320E6B">
      <w:pPr>
        <w:rPr>
          <w:b/>
          <w:bCs/>
          <w:lang w:val="da-DK"/>
        </w:rPr>
      </w:pPr>
      <w:r w:rsidRPr="00320E6B">
        <w:rPr>
          <w:b/>
          <w:bCs/>
          <w:lang w:val="da-DK"/>
        </w:rPr>
        <w:t>Kristin Haukaas</w:t>
      </w:r>
    </w:p>
    <w:p w14:paraId="439B6D7F" w14:textId="77777777" w:rsidR="00320E6B" w:rsidRPr="00320E6B" w:rsidRDefault="00320E6B" w:rsidP="00320E6B">
      <w:pPr>
        <w:rPr>
          <w:b/>
          <w:bCs/>
          <w:lang w:val="da-DK"/>
        </w:rPr>
      </w:pPr>
      <w:r w:rsidRPr="00320E6B">
        <w:rPr>
          <w:b/>
          <w:bCs/>
          <w:lang w:val="da-DK"/>
        </w:rPr>
        <w:t>+47 928 81 063</w:t>
      </w:r>
    </w:p>
    <w:p w14:paraId="5830202E" w14:textId="0DFB2E9C" w:rsidR="00320E6B" w:rsidRDefault="00320E6B" w:rsidP="00320E6B">
      <w:pPr>
        <w:rPr>
          <w:b/>
          <w:bCs/>
          <w:lang w:val="da-DK"/>
        </w:rPr>
      </w:pPr>
      <w:hyperlink r:id="rId13" w:history="1">
        <w:r w:rsidRPr="00320E6B">
          <w:rPr>
            <w:rStyle w:val="Hyperkobling"/>
            <w:b/>
            <w:bCs/>
            <w:lang w:val="da-DK"/>
          </w:rPr>
          <w:t>kristin.haukaas@lindbak.no</w:t>
        </w:r>
      </w:hyperlink>
      <w:r w:rsidRPr="00320E6B">
        <w:rPr>
          <w:b/>
          <w:bCs/>
          <w:lang w:val="da-DK"/>
        </w:rPr>
        <w:t xml:space="preserve"> </w:t>
      </w:r>
    </w:p>
    <w:p w14:paraId="12D97CDF" w14:textId="77777777" w:rsidR="00FD5E2D" w:rsidRPr="00320E6B" w:rsidRDefault="00FD5E2D" w:rsidP="00320E6B">
      <w:pPr>
        <w:rPr>
          <w:b/>
          <w:bCs/>
          <w:lang w:val="da-DK"/>
        </w:rPr>
      </w:pPr>
    </w:p>
    <w:p w14:paraId="494F79F9" w14:textId="77777777" w:rsidR="00320E6B" w:rsidRPr="00320E6B" w:rsidRDefault="00320E6B" w:rsidP="00320E6B">
      <w:pPr>
        <w:rPr>
          <w:b/>
          <w:bCs/>
          <w:u w:val="single"/>
          <w:lang w:val="da-DK"/>
        </w:rPr>
      </w:pPr>
      <w:proofErr w:type="spellStart"/>
      <w:r w:rsidRPr="00320E6B">
        <w:rPr>
          <w:b/>
          <w:bCs/>
          <w:u w:val="single"/>
          <w:lang w:val="da-DK"/>
        </w:rPr>
        <w:t>Logistikkansvarlig</w:t>
      </w:r>
      <w:proofErr w:type="spellEnd"/>
      <w:r w:rsidRPr="00320E6B">
        <w:rPr>
          <w:b/>
          <w:bCs/>
          <w:u w:val="single"/>
          <w:lang w:val="da-DK"/>
        </w:rPr>
        <w:t xml:space="preserve"> (</w:t>
      </w:r>
      <w:proofErr w:type="spellStart"/>
      <w:r w:rsidRPr="00320E6B">
        <w:rPr>
          <w:b/>
          <w:bCs/>
          <w:u w:val="single"/>
          <w:lang w:val="da-DK"/>
        </w:rPr>
        <w:t>sentralt</w:t>
      </w:r>
      <w:proofErr w:type="spellEnd"/>
      <w:r w:rsidRPr="00320E6B">
        <w:rPr>
          <w:b/>
          <w:bCs/>
          <w:u w:val="single"/>
          <w:lang w:val="da-DK"/>
        </w:rPr>
        <w:t>):</w:t>
      </w:r>
    </w:p>
    <w:p w14:paraId="09072991" w14:textId="77777777" w:rsidR="00320E6B" w:rsidRPr="00320E6B" w:rsidRDefault="00320E6B" w:rsidP="00320E6B">
      <w:pPr>
        <w:rPr>
          <w:b/>
          <w:bCs/>
          <w:lang w:val="da-DK"/>
        </w:rPr>
      </w:pPr>
      <w:r w:rsidRPr="00320E6B">
        <w:rPr>
          <w:b/>
          <w:bCs/>
          <w:lang w:val="da-DK"/>
        </w:rPr>
        <w:t>Bjørn Reidar Lehn</w:t>
      </w:r>
    </w:p>
    <w:p w14:paraId="72D24690" w14:textId="77777777" w:rsidR="00320E6B" w:rsidRPr="00320E6B" w:rsidRDefault="00320E6B" w:rsidP="00320E6B">
      <w:pPr>
        <w:rPr>
          <w:b/>
          <w:bCs/>
          <w:lang w:val="da-DK"/>
        </w:rPr>
      </w:pPr>
      <w:r w:rsidRPr="00320E6B">
        <w:rPr>
          <w:b/>
          <w:bCs/>
          <w:lang w:val="da-DK"/>
        </w:rPr>
        <w:t>+47 483 11 208</w:t>
      </w:r>
    </w:p>
    <w:p w14:paraId="07E9E692" w14:textId="77777777" w:rsidR="00320E6B" w:rsidRDefault="00320E6B" w:rsidP="00320E6B">
      <w:pPr>
        <w:rPr>
          <w:b/>
          <w:bCs/>
        </w:rPr>
      </w:pPr>
      <w:hyperlink r:id="rId14" w:history="1">
        <w:r w:rsidRPr="00320E6B">
          <w:rPr>
            <w:rStyle w:val="Hyperkobling"/>
            <w:b/>
            <w:bCs/>
            <w:lang w:val="da-DK"/>
          </w:rPr>
          <w:t>Bjorn.reidar.lehn@lindbak.no</w:t>
        </w:r>
      </w:hyperlink>
    </w:p>
    <w:p w14:paraId="0323C1C5" w14:textId="77777777" w:rsidR="00080272" w:rsidRPr="00320E6B" w:rsidRDefault="00080272" w:rsidP="00320E6B">
      <w:pPr>
        <w:rPr>
          <w:b/>
          <w:bCs/>
          <w:lang w:val="da-DK"/>
        </w:rPr>
      </w:pPr>
    </w:p>
    <w:p w14:paraId="333F2404" w14:textId="1E79B3C3" w:rsidR="00320E6B" w:rsidRDefault="001F5EDA" w:rsidP="00320E6B">
      <w:pPr>
        <w:rPr>
          <w:b/>
          <w:bCs/>
          <w:lang w:val="da-DK"/>
        </w:rPr>
      </w:pPr>
      <w:r w:rsidRPr="001F5EDA">
        <w:rPr>
          <w:b/>
          <w:bCs/>
          <w:lang w:val="da-DK"/>
        </w:rPr>
        <w:t>Montører fra Trondheim leverer til Surnadal og Rindal, samt bistår opp mot øvrige NII kommuner ved ferie eller på større leveranser.</w:t>
      </w:r>
    </w:p>
    <w:p w14:paraId="3667E397" w14:textId="77777777" w:rsidR="00080272" w:rsidRPr="00320E6B" w:rsidRDefault="00080272" w:rsidP="00320E6B">
      <w:pPr>
        <w:rPr>
          <w:b/>
          <w:bCs/>
          <w:lang w:val="da-DK"/>
        </w:rPr>
      </w:pPr>
    </w:p>
    <w:p w14:paraId="27A0564F" w14:textId="396F3108" w:rsidR="006E3196" w:rsidRPr="00320E6B" w:rsidRDefault="00320E6B" w:rsidP="007047BF">
      <w:pPr>
        <w:rPr>
          <w:b/>
          <w:bCs/>
          <w:lang w:val="da-DK"/>
        </w:rPr>
      </w:pPr>
      <w:r w:rsidRPr="00320E6B">
        <w:rPr>
          <w:b/>
          <w:bCs/>
          <w:lang w:val="da-DK"/>
        </w:rPr>
        <w:t xml:space="preserve">Henvendelser vedrørende leveranser/ service/ reklamasjoner ønskes rettet til </w:t>
      </w:r>
      <w:hyperlink r:id="rId15" w:history="1">
        <w:r w:rsidRPr="00320E6B">
          <w:rPr>
            <w:rStyle w:val="Hyperkobling"/>
            <w:b/>
            <w:bCs/>
            <w:lang w:val="da-DK"/>
          </w:rPr>
          <w:t>lindbak.more@lindbak.no</w:t>
        </w:r>
      </w:hyperlink>
    </w:p>
    <w:p w14:paraId="1CA0374A" w14:textId="4269B2DD" w:rsidR="007047BF" w:rsidRPr="007047BF" w:rsidRDefault="007047BF" w:rsidP="007047BF"/>
    <w:p w14:paraId="5486C9B1" w14:textId="552938F2" w:rsidR="007047BF" w:rsidRDefault="007047BF" w:rsidP="008541D8">
      <w:r w:rsidRPr="007047BF">
        <w:rPr>
          <w:b/>
          <w:bCs/>
        </w:rPr>
        <w:lastRenderedPageBreak/>
        <w:t>Restaurering og gjenbruk:</w:t>
      </w:r>
      <w:r w:rsidRPr="007047BF">
        <w:br/>
        <w:t>Ved behov for restaurering, gjenbruk av eksisterende møbler eller kjøp av brukte møbler, samarbeider Lindbak med flere spesialiserte leverandører. Ta gjerne kontakt med Camilla Brekke Trondseth for veiledning og informasjon om slike løsninger.</w:t>
      </w:r>
    </w:p>
    <w:sectPr w:rsidR="00704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30628"/>
    <w:multiLevelType w:val="multilevel"/>
    <w:tmpl w:val="AF1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9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8"/>
    <w:rsid w:val="000509F1"/>
    <w:rsid w:val="00080272"/>
    <w:rsid w:val="000D6D81"/>
    <w:rsid w:val="00106792"/>
    <w:rsid w:val="0018607B"/>
    <w:rsid w:val="001F5EDA"/>
    <w:rsid w:val="00222E23"/>
    <w:rsid w:val="00314096"/>
    <w:rsid w:val="00320C9B"/>
    <w:rsid w:val="00320E6B"/>
    <w:rsid w:val="00367304"/>
    <w:rsid w:val="003B1C1D"/>
    <w:rsid w:val="0052301A"/>
    <w:rsid w:val="00523F97"/>
    <w:rsid w:val="00551616"/>
    <w:rsid w:val="005809CE"/>
    <w:rsid w:val="0062485B"/>
    <w:rsid w:val="006E3196"/>
    <w:rsid w:val="007047BF"/>
    <w:rsid w:val="007647F6"/>
    <w:rsid w:val="00771A6A"/>
    <w:rsid w:val="00803F30"/>
    <w:rsid w:val="008541D8"/>
    <w:rsid w:val="00866B4D"/>
    <w:rsid w:val="008713E7"/>
    <w:rsid w:val="008A3165"/>
    <w:rsid w:val="0090128E"/>
    <w:rsid w:val="00946AA8"/>
    <w:rsid w:val="009F6300"/>
    <w:rsid w:val="00A632DA"/>
    <w:rsid w:val="00AE27A7"/>
    <w:rsid w:val="00B021AD"/>
    <w:rsid w:val="00B60B83"/>
    <w:rsid w:val="00B70269"/>
    <w:rsid w:val="00C01528"/>
    <w:rsid w:val="00C56383"/>
    <w:rsid w:val="00C648DB"/>
    <w:rsid w:val="00CE5F64"/>
    <w:rsid w:val="00D85F79"/>
    <w:rsid w:val="00D95679"/>
    <w:rsid w:val="00E075B7"/>
    <w:rsid w:val="00E26D2D"/>
    <w:rsid w:val="00E44CE1"/>
    <w:rsid w:val="00FD5E2D"/>
    <w:rsid w:val="00FF0C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4F9F"/>
  <w15:chartTrackingRefBased/>
  <w15:docId w15:val="{79CCE950-33BE-4F9C-9EFF-520B7036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20C9B"/>
    <w:rPr>
      <w:color w:val="0563C1"/>
      <w:u w:val="single"/>
    </w:rPr>
  </w:style>
  <w:style w:type="character" w:styleId="Ulstomtale">
    <w:name w:val="Unresolved Mention"/>
    <w:basedOn w:val="Standardskriftforavsnitt"/>
    <w:uiPriority w:val="99"/>
    <w:semiHidden/>
    <w:unhideWhenUsed/>
    <w:rsid w:val="00523F97"/>
    <w:rPr>
      <w:color w:val="605E5C"/>
      <w:shd w:val="clear" w:color="auto" w:fill="E1DFDD"/>
    </w:rPr>
  </w:style>
  <w:style w:type="paragraph" w:styleId="NormalWeb">
    <w:name w:val="Normal (Web)"/>
    <w:basedOn w:val="Normal"/>
    <w:uiPriority w:val="99"/>
    <w:semiHidden/>
    <w:unhideWhenUsed/>
    <w:rsid w:val="00CE5F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5691">
      <w:bodyDiv w:val="1"/>
      <w:marLeft w:val="0"/>
      <w:marRight w:val="0"/>
      <w:marTop w:val="0"/>
      <w:marBottom w:val="0"/>
      <w:divBdr>
        <w:top w:val="none" w:sz="0" w:space="0" w:color="auto"/>
        <w:left w:val="none" w:sz="0" w:space="0" w:color="auto"/>
        <w:bottom w:val="none" w:sz="0" w:space="0" w:color="auto"/>
        <w:right w:val="none" w:sz="0" w:space="0" w:color="auto"/>
      </w:divBdr>
    </w:div>
    <w:div w:id="463624946">
      <w:bodyDiv w:val="1"/>
      <w:marLeft w:val="0"/>
      <w:marRight w:val="0"/>
      <w:marTop w:val="0"/>
      <w:marBottom w:val="0"/>
      <w:divBdr>
        <w:top w:val="none" w:sz="0" w:space="0" w:color="auto"/>
        <w:left w:val="none" w:sz="0" w:space="0" w:color="auto"/>
        <w:bottom w:val="none" w:sz="0" w:space="0" w:color="auto"/>
        <w:right w:val="none" w:sz="0" w:space="0" w:color="auto"/>
      </w:divBdr>
    </w:div>
    <w:div w:id="704868939">
      <w:bodyDiv w:val="1"/>
      <w:marLeft w:val="0"/>
      <w:marRight w:val="0"/>
      <w:marTop w:val="0"/>
      <w:marBottom w:val="0"/>
      <w:divBdr>
        <w:top w:val="none" w:sz="0" w:space="0" w:color="auto"/>
        <w:left w:val="none" w:sz="0" w:space="0" w:color="auto"/>
        <w:bottom w:val="none" w:sz="0" w:space="0" w:color="auto"/>
        <w:right w:val="none" w:sz="0" w:space="0" w:color="auto"/>
      </w:divBdr>
    </w:div>
    <w:div w:id="758410376">
      <w:bodyDiv w:val="1"/>
      <w:marLeft w:val="0"/>
      <w:marRight w:val="0"/>
      <w:marTop w:val="0"/>
      <w:marBottom w:val="0"/>
      <w:divBdr>
        <w:top w:val="none" w:sz="0" w:space="0" w:color="auto"/>
        <w:left w:val="none" w:sz="0" w:space="0" w:color="auto"/>
        <w:bottom w:val="none" w:sz="0" w:space="0" w:color="auto"/>
        <w:right w:val="none" w:sz="0" w:space="0" w:color="auto"/>
      </w:divBdr>
    </w:div>
    <w:div w:id="1010959078">
      <w:bodyDiv w:val="1"/>
      <w:marLeft w:val="0"/>
      <w:marRight w:val="0"/>
      <w:marTop w:val="0"/>
      <w:marBottom w:val="0"/>
      <w:divBdr>
        <w:top w:val="none" w:sz="0" w:space="0" w:color="auto"/>
        <w:left w:val="none" w:sz="0" w:space="0" w:color="auto"/>
        <w:bottom w:val="none" w:sz="0" w:space="0" w:color="auto"/>
        <w:right w:val="none" w:sz="0" w:space="0" w:color="auto"/>
      </w:divBdr>
    </w:div>
    <w:div w:id="1161317192">
      <w:bodyDiv w:val="1"/>
      <w:marLeft w:val="0"/>
      <w:marRight w:val="0"/>
      <w:marTop w:val="0"/>
      <w:marBottom w:val="0"/>
      <w:divBdr>
        <w:top w:val="none" w:sz="0" w:space="0" w:color="auto"/>
        <w:left w:val="none" w:sz="0" w:space="0" w:color="auto"/>
        <w:bottom w:val="none" w:sz="0" w:space="0" w:color="auto"/>
        <w:right w:val="none" w:sz="0" w:space="0" w:color="auto"/>
      </w:divBdr>
    </w:div>
    <w:div w:id="1424376242">
      <w:bodyDiv w:val="1"/>
      <w:marLeft w:val="0"/>
      <w:marRight w:val="0"/>
      <w:marTop w:val="0"/>
      <w:marBottom w:val="0"/>
      <w:divBdr>
        <w:top w:val="none" w:sz="0" w:space="0" w:color="auto"/>
        <w:left w:val="none" w:sz="0" w:space="0" w:color="auto"/>
        <w:bottom w:val="none" w:sz="0" w:space="0" w:color="auto"/>
        <w:right w:val="none" w:sz="0" w:space="0" w:color="auto"/>
      </w:divBdr>
    </w:div>
    <w:div w:id="1604457726">
      <w:bodyDiv w:val="1"/>
      <w:marLeft w:val="0"/>
      <w:marRight w:val="0"/>
      <w:marTop w:val="0"/>
      <w:marBottom w:val="0"/>
      <w:divBdr>
        <w:top w:val="none" w:sz="0" w:space="0" w:color="auto"/>
        <w:left w:val="none" w:sz="0" w:space="0" w:color="auto"/>
        <w:bottom w:val="none" w:sz="0" w:space="0" w:color="auto"/>
        <w:right w:val="none" w:sz="0" w:space="0" w:color="auto"/>
      </w:divBdr>
    </w:div>
    <w:div w:id="1828201277">
      <w:bodyDiv w:val="1"/>
      <w:marLeft w:val="0"/>
      <w:marRight w:val="0"/>
      <w:marTop w:val="0"/>
      <w:marBottom w:val="0"/>
      <w:divBdr>
        <w:top w:val="none" w:sz="0" w:space="0" w:color="auto"/>
        <w:left w:val="none" w:sz="0" w:space="0" w:color="auto"/>
        <w:bottom w:val="none" w:sz="0" w:space="0" w:color="auto"/>
        <w:right w:val="none" w:sz="0" w:space="0" w:color="auto"/>
      </w:divBdr>
    </w:div>
    <w:div w:id="1847279431">
      <w:bodyDiv w:val="1"/>
      <w:marLeft w:val="0"/>
      <w:marRight w:val="0"/>
      <w:marTop w:val="0"/>
      <w:marBottom w:val="0"/>
      <w:divBdr>
        <w:top w:val="none" w:sz="0" w:space="0" w:color="auto"/>
        <w:left w:val="none" w:sz="0" w:space="0" w:color="auto"/>
        <w:bottom w:val="none" w:sz="0" w:space="0" w:color="auto"/>
        <w:right w:val="none" w:sz="0" w:space="0" w:color="auto"/>
      </w:divBdr>
    </w:div>
    <w:div w:id="1916475347">
      <w:bodyDiv w:val="1"/>
      <w:marLeft w:val="0"/>
      <w:marRight w:val="0"/>
      <w:marTop w:val="0"/>
      <w:marBottom w:val="0"/>
      <w:divBdr>
        <w:top w:val="none" w:sz="0" w:space="0" w:color="auto"/>
        <w:left w:val="none" w:sz="0" w:space="0" w:color="auto"/>
        <w:bottom w:val="none" w:sz="0" w:space="0" w:color="auto"/>
        <w:right w:val="none" w:sz="0" w:space="0" w:color="auto"/>
      </w:divBdr>
    </w:div>
    <w:div w:id="19250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as/kommunale-avtaler/moebler/" TargetMode="External"/><Relationship Id="rId13" Type="http://schemas.openxmlformats.org/officeDocument/2006/relationships/hyperlink" Target="mailto:kristin.haukaas@lindbak.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anette.hermundsli@lindbak.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milla.trondseth@lindbak.no" TargetMode="External"/><Relationship Id="rId5" Type="http://schemas.openxmlformats.org/officeDocument/2006/relationships/styles" Target="styles.xml"/><Relationship Id="rId15" Type="http://schemas.openxmlformats.org/officeDocument/2006/relationships/hyperlink" Target="mailto:lindbak.more@lindbak.no" TargetMode="External"/><Relationship Id="rId10" Type="http://schemas.openxmlformats.org/officeDocument/2006/relationships/image" Target="cid:image001.jpg@01D72F82.0F8AD650"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mailto:Bjorn.reidar.lehn@lindba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2adac5-b61f-4da8-9b16-95a445bbb0e2" xsi:nil="true"/>
    <lcf76f155ced4ddcb4097134ff3c332f xmlns="8f842029-8800-47d1-980d-4679fbb2e3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8539275856EE4384C22715DE84450A" ma:contentTypeVersion="20" ma:contentTypeDescription="Opprett et nytt dokument." ma:contentTypeScope="" ma:versionID="174aa10241fee1d1ec7076f5c1aed6d6">
  <xsd:schema xmlns:xsd="http://www.w3.org/2001/XMLSchema" xmlns:xs="http://www.w3.org/2001/XMLSchema" xmlns:p="http://schemas.microsoft.com/office/2006/metadata/properties" xmlns:ns2="8f842029-8800-47d1-980d-4679fbb2e336" xmlns:ns3="c02adac5-b61f-4da8-9b16-95a445bbb0e2" targetNamespace="http://schemas.microsoft.com/office/2006/metadata/properties" ma:root="true" ma:fieldsID="186545ed85c7be3338eb9d44acb27a7f" ns2:_="" ns3:_="">
    <xsd:import namespace="8f842029-8800-47d1-980d-4679fbb2e336"/>
    <xsd:import namespace="c02adac5-b61f-4da8-9b16-95a445bbb0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3:TaxCatchAll"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42029-8800-47d1-980d-4679fbb2e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5938ce26-fe76-418a-b4e5-423117485e4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adac5-b61f-4da8-9b16-95a445bbb0e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a7c7a17-64ee-4f4a-8bed-b6b18b3dab60}" ma:internalName="TaxCatchAll" ma:showField="CatchAllData" ma:web="c02adac5-b61f-4da8-9b16-95a445bbb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F2DE0-7C53-4E75-A2D3-42D85C18195B}">
  <ds:schemaRefs>
    <ds:schemaRef ds:uri="http://schemas.microsoft.com/sharepoint/v3/contenttype/forms"/>
  </ds:schemaRefs>
</ds:datastoreItem>
</file>

<file path=customXml/itemProps2.xml><?xml version="1.0" encoding="utf-8"?>
<ds:datastoreItem xmlns:ds="http://schemas.openxmlformats.org/officeDocument/2006/customXml" ds:itemID="{8F75EEBA-8EA3-44F7-B8B4-70AC73518093}">
  <ds:schemaRefs>
    <ds:schemaRef ds:uri="http://schemas.microsoft.com/office/2006/metadata/properties"/>
    <ds:schemaRef ds:uri="http://schemas.microsoft.com/office/infopath/2007/PartnerControls"/>
    <ds:schemaRef ds:uri="c02adac5-b61f-4da8-9b16-95a445bbb0e2"/>
    <ds:schemaRef ds:uri="8f842029-8800-47d1-980d-4679fbb2e336"/>
  </ds:schemaRefs>
</ds:datastoreItem>
</file>

<file path=customXml/itemProps3.xml><?xml version="1.0" encoding="utf-8"?>
<ds:datastoreItem xmlns:ds="http://schemas.openxmlformats.org/officeDocument/2006/customXml" ds:itemID="{575C67E4-A34A-439C-BCBE-F6FA8AD91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42029-8800-47d1-980d-4679fbb2e336"/>
    <ds:schemaRef ds:uri="c02adac5-b61f-4da8-9b16-95a445bb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432</Words>
  <Characters>2295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IKT Orkidé</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Bjerkestrand</dc:creator>
  <cp:keywords/>
  <dc:description/>
  <cp:lastModifiedBy>Zainabu Minani</cp:lastModifiedBy>
  <cp:revision>39</cp:revision>
  <dcterms:created xsi:type="dcterms:W3CDTF">2025-06-03T15:32:00Z</dcterms:created>
  <dcterms:modified xsi:type="dcterms:W3CDTF">2025-06-11T09:44:00Z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0x010100B38539275856EE4384C22715DE84450A</vt:lpwstr>
  </property>
  <property fmtid="{D5CDD505-2E9C-101B-9397-08002B2CF9AE}" pid="3" name="MediaServiceImageTags">
    <vt:lpwstr/>
  </property>
</Properties>
</file>